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15B" w:rsidRPr="00A514BE" w:rsidRDefault="00C8115B" w:rsidP="00C8115B">
      <w:pPr>
        <w:pBdr>
          <w:bottom w:val="single" w:sz="6" w:space="2" w:color="AF3C43"/>
        </w:pBdr>
        <w:shd w:val="clear" w:color="auto" w:fill="FFFFFF"/>
        <w:spacing w:before="240" w:after="48" w:line="240" w:lineRule="auto"/>
        <w:outlineLvl w:val="0"/>
        <w:rPr>
          <w:rFonts w:ascii="Calibri" w:eastAsia="Times New Roman" w:hAnsi="Calibri" w:cs="Calibri"/>
          <w:b/>
          <w:bCs/>
          <w:color w:val="333333"/>
          <w:kern w:val="36"/>
          <w:sz w:val="36"/>
          <w:szCs w:val="36"/>
          <w:lang w:val="fr-CA" w:eastAsia="en-CA"/>
        </w:rPr>
      </w:pPr>
      <w:r w:rsidRPr="00A514BE">
        <w:rPr>
          <w:rFonts w:ascii="Calibri" w:eastAsia="Times New Roman" w:hAnsi="Calibri" w:cs="Calibri"/>
          <w:b/>
          <w:bCs/>
          <w:color w:val="333333"/>
          <w:kern w:val="36"/>
          <w:sz w:val="36"/>
          <w:szCs w:val="36"/>
          <w:lang w:val="fr-CA" w:eastAsia="en-CA"/>
        </w:rPr>
        <w:t>Invitation aux Canadiens et aux Canadiennes à mettre la main à la pâte et à travailler dans le secteur agricole</w:t>
      </w:r>
    </w:p>
    <w:p w:rsidR="00C8115B" w:rsidRPr="00A514BE" w:rsidRDefault="00C8115B" w:rsidP="00A514BE">
      <w:pPr>
        <w:shd w:val="clear" w:color="auto" w:fill="FFFFFF"/>
        <w:spacing w:after="173" w:line="240" w:lineRule="auto"/>
        <w:jc w:val="center"/>
        <w:rPr>
          <w:rFonts w:ascii="Calibri" w:eastAsia="Times New Roman" w:hAnsi="Calibri" w:cs="Calibri"/>
          <w:color w:val="333333"/>
          <w:sz w:val="24"/>
          <w:szCs w:val="24"/>
          <w:lang w:eastAsia="en-CA"/>
        </w:rPr>
      </w:pPr>
      <w:r w:rsidRPr="00A514BE">
        <w:rPr>
          <w:rFonts w:ascii="Calibri" w:eastAsia="Times New Roman" w:hAnsi="Calibri" w:cs="Calibri"/>
          <w:noProof/>
          <w:color w:val="333333"/>
          <w:sz w:val="24"/>
          <w:szCs w:val="24"/>
          <w:lang w:eastAsia="en-CA"/>
        </w:rPr>
        <w:drawing>
          <wp:inline distT="0" distB="0" distL="0" distR="0">
            <wp:extent cx="3432175" cy="1935480"/>
            <wp:effectExtent l="0" t="0" r="0" b="7620"/>
            <wp:docPr id="1" name="Picture 1" descr="http://multimedia.agr.gc.ca/pack/img/help-feed-canadians-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ltimedia.agr.gc.ca/pack/img/help-feed-canadians-f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2175" cy="1935480"/>
                    </a:xfrm>
                    <a:prstGeom prst="rect">
                      <a:avLst/>
                    </a:prstGeom>
                    <a:noFill/>
                    <a:ln>
                      <a:noFill/>
                    </a:ln>
                  </pic:spPr>
                </pic:pic>
              </a:graphicData>
            </a:graphic>
          </wp:inline>
        </w:drawing>
      </w:r>
    </w:p>
    <w:p w:rsidR="00C8115B" w:rsidRPr="00A514BE" w:rsidRDefault="00C8115B" w:rsidP="00C8115B">
      <w:pPr>
        <w:shd w:val="clear" w:color="auto" w:fill="FFFFFF"/>
        <w:spacing w:after="173" w:line="240" w:lineRule="auto"/>
        <w:rPr>
          <w:rFonts w:ascii="Calibri" w:eastAsia="Times New Roman" w:hAnsi="Calibri" w:cs="Calibri"/>
          <w:color w:val="333333"/>
          <w:sz w:val="24"/>
          <w:szCs w:val="24"/>
          <w:lang w:val="fr-CA" w:eastAsia="en-CA"/>
        </w:rPr>
      </w:pPr>
      <w:r w:rsidRPr="00A514BE">
        <w:rPr>
          <w:rFonts w:ascii="Calibri" w:eastAsia="Times New Roman" w:hAnsi="Calibri" w:cs="Calibri"/>
          <w:color w:val="333333"/>
          <w:sz w:val="24"/>
          <w:szCs w:val="24"/>
          <w:lang w:val="fr-CA" w:eastAsia="en-CA"/>
        </w:rPr>
        <w:t>Chaque année, plus de 15 000 emplois en agriculture et en transformation alimentaire demeurent vacants</w:t>
      </w:r>
      <w:r w:rsidR="003250F5">
        <w:rPr>
          <w:rFonts w:ascii="Calibri" w:eastAsia="Times New Roman" w:hAnsi="Calibri" w:cs="Calibri"/>
          <w:color w:val="333333"/>
          <w:sz w:val="24"/>
          <w:szCs w:val="24"/>
          <w:lang w:val="fr-CA" w:eastAsia="en-CA"/>
        </w:rPr>
        <w:t xml:space="preserve">. </w:t>
      </w:r>
      <w:bookmarkStart w:id="0" w:name="_GoBack"/>
      <w:bookmarkEnd w:id="0"/>
      <w:r w:rsidR="003250F5" w:rsidRPr="003250F5">
        <w:rPr>
          <w:rFonts w:ascii="Calibri" w:eastAsia="Times New Roman" w:hAnsi="Calibri" w:cs="Calibri"/>
          <w:color w:val="333333"/>
          <w:sz w:val="24"/>
          <w:szCs w:val="24"/>
          <w:lang w:val="fr-CA" w:eastAsia="en-CA"/>
        </w:rPr>
        <w:t>Combler ces emplois essentiels représente un défi encore plus grand avec la pandémie de COVID-19.</w:t>
      </w:r>
    </w:p>
    <w:p w:rsidR="00C8115B" w:rsidRPr="00A514BE" w:rsidRDefault="00C8115B" w:rsidP="00C8115B">
      <w:pPr>
        <w:shd w:val="clear" w:color="auto" w:fill="FFFFFF"/>
        <w:spacing w:after="173" w:line="240" w:lineRule="auto"/>
        <w:rPr>
          <w:rFonts w:ascii="Calibri" w:eastAsia="Times New Roman" w:hAnsi="Calibri" w:cs="Calibri"/>
          <w:color w:val="333333"/>
          <w:sz w:val="24"/>
          <w:szCs w:val="24"/>
          <w:lang w:val="fr-CA" w:eastAsia="en-CA"/>
        </w:rPr>
      </w:pPr>
      <w:r w:rsidRPr="00A514BE">
        <w:rPr>
          <w:rFonts w:ascii="Calibri" w:eastAsia="Times New Roman" w:hAnsi="Calibri" w:cs="Calibri"/>
          <w:color w:val="333333"/>
          <w:sz w:val="24"/>
          <w:szCs w:val="24"/>
          <w:lang w:val="fr-CA" w:eastAsia="en-CA"/>
        </w:rPr>
        <w:t xml:space="preserve">Le portail d'emploi </w:t>
      </w:r>
      <w:r w:rsidRPr="00A514BE">
        <w:rPr>
          <w:rFonts w:ascii="Calibri" w:eastAsia="Times New Roman" w:hAnsi="Calibri" w:cs="Calibri"/>
          <w:b/>
          <w:color w:val="333333"/>
          <w:sz w:val="24"/>
          <w:szCs w:val="24"/>
          <w:lang w:val="fr-CA" w:eastAsia="en-CA"/>
        </w:rPr>
        <w:t>« </w:t>
      </w:r>
      <w:hyperlink r:id="rId7" w:history="1">
        <w:r w:rsidRPr="00A514BE">
          <w:rPr>
            <w:rFonts w:ascii="Calibri" w:eastAsia="Times New Roman" w:hAnsi="Calibri" w:cs="Calibri"/>
            <w:b/>
            <w:color w:val="284162"/>
            <w:sz w:val="24"/>
            <w:szCs w:val="24"/>
            <w:u w:val="single"/>
            <w:lang w:val="fr-CA" w:eastAsia="en-CA"/>
          </w:rPr>
          <w:t>Mettez la main à la pâte</w:t>
        </w:r>
      </w:hyperlink>
      <w:r w:rsidRPr="00A514BE">
        <w:rPr>
          <w:rFonts w:ascii="Calibri" w:eastAsia="Times New Roman" w:hAnsi="Calibri" w:cs="Calibri"/>
          <w:b/>
          <w:color w:val="333333"/>
          <w:sz w:val="24"/>
          <w:szCs w:val="24"/>
          <w:lang w:val="fr-CA" w:eastAsia="en-CA"/>
        </w:rPr>
        <w:t> »</w:t>
      </w:r>
      <w:r w:rsidR="00A514BE">
        <w:rPr>
          <w:rFonts w:ascii="Calibri" w:eastAsia="Times New Roman" w:hAnsi="Calibri" w:cs="Calibri"/>
          <w:b/>
          <w:color w:val="333333"/>
          <w:sz w:val="24"/>
          <w:szCs w:val="24"/>
          <w:lang w:val="fr-CA" w:eastAsia="en-CA"/>
        </w:rPr>
        <w:t xml:space="preserve"> </w:t>
      </w:r>
      <w:r w:rsidRPr="00A514BE">
        <w:rPr>
          <w:rFonts w:ascii="Calibri" w:eastAsia="Times New Roman" w:hAnsi="Calibri" w:cs="Calibri"/>
          <w:color w:val="333333"/>
          <w:sz w:val="24"/>
          <w:szCs w:val="24"/>
          <w:lang w:val="fr-CA" w:eastAsia="en-CA"/>
        </w:rPr>
        <w:t xml:space="preserve">invite les Canadiens et les Canadiennes à envisager un emploi dans le secteur agricole et agroalimentaire. </w:t>
      </w:r>
    </w:p>
    <w:p w:rsidR="0026651B" w:rsidRPr="00A514BE" w:rsidRDefault="0026651B" w:rsidP="0026651B">
      <w:pPr>
        <w:shd w:val="clear" w:color="auto" w:fill="FFFFFF"/>
        <w:spacing w:after="173" w:line="240" w:lineRule="auto"/>
        <w:rPr>
          <w:rFonts w:ascii="Calibri" w:eastAsia="Times New Roman" w:hAnsi="Calibri" w:cs="Calibri"/>
          <w:color w:val="333333"/>
          <w:sz w:val="24"/>
          <w:szCs w:val="24"/>
          <w:lang w:val="fr-CA" w:eastAsia="en-CA"/>
        </w:rPr>
      </w:pPr>
      <w:r w:rsidRPr="00A514BE">
        <w:rPr>
          <w:rFonts w:ascii="Calibri" w:eastAsia="Times New Roman" w:hAnsi="Calibri" w:cs="Calibri"/>
          <w:color w:val="333333"/>
          <w:sz w:val="24"/>
          <w:szCs w:val="24"/>
          <w:lang w:val="fr-CA" w:eastAsia="en-CA"/>
        </w:rPr>
        <w:t>Les emplois dans le secteur de l'agriculture et de la production alimentaire sont diversifiés, valorisants et font appel à diverses compétences. Ils contribuent à produire, à transformer, à emballer et à livrer les produits alimentaires que consomment chaque jour les communautés de tout le Canada.</w:t>
      </w:r>
    </w:p>
    <w:p w:rsidR="0026651B" w:rsidRPr="00A514BE" w:rsidRDefault="0026651B" w:rsidP="0026651B">
      <w:pPr>
        <w:shd w:val="clear" w:color="auto" w:fill="FFFFFF"/>
        <w:spacing w:after="173" w:line="240" w:lineRule="auto"/>
        <w:rPr>
          <w:rFonts w:ascii="Calibri" w:eastAsia="Times New Roman" w:hAnsi="Calibri" w:cs="Calibri"/>
          <w:color w:val="333333"/>
          <w:sz w:val="24"/>
          <w:szCs w:val="24"/>
          <w:lang w:val="fr-CA" w:eastAsia="en-CA"/>
        </w:rPr>
      </w:pPr>
      <w:r w:rsidRPr="00A514BE">
        <w:rPr>
          <w:rFonts w:ascii="Calibri" w:eastAsia="Times New Roman" w:hAnsi="Calibri" w:cs="Calibri"/>
          <w:color w:val="333333"/>
          <w:sz w:val="24"/>
          <w:szCs w:val="24"/>
          <w:lang w:val="fr-CA" w:eastAsia="en-CA"/>
        </w:rPr>
        <w:t>Il est temps de profiter des nombreuses possibilités d'emploi dans le secteur agricole.</w:t>
      </w:r>
    </w:p>
    <w:p w:rsidR="00C8115B" w:rsidRPr="00A514BE" w:rsidRDefault="00C8115B" w:rsidP="00C8115B">
      <w:pPr>
        <w:shd w:val="clear" w:color="auto" w:fill="FFFFFF"/>
        <w:spacing w:after="173" w:line="240" w:lineRule="auto"/>
        <w:rPr>
          <w:rFonts w:ascii="Calibri" w:eastAsia="Times New Roman" w:hAnsi="Calibri" w:cs="Calibri"/>
          <w:color w:val="333333"/>
          <w:sz w:val="24"/>
          <w:szCs w:val="24"/>
          <w:lang w:val="fr-CA" w:eastAsia="en-CA"/>
        </w:rPr>
      </w:pPr>
      <w:r w:rsidRPr="00A514BE">
        <w:rPr>
          <w:rFonts w:ascii="Calibri" w:eastAsia="Times New Roman" w:hAnsi="Calibri" w:cs="Calibri"/>
          <w:color w:val="333333"/>
          <w:sz w:val="24"/>
          <w:szCs w:val="24"/>
          <w:lang w:val="fr-CA" w:eastAsia="en-CA"/>
        </w:rPr>
        <w:t xml:space="preserve">Le portail fait connaître les ressources liées à l'emploi dans le secteur agricole et agroalimentaire et aide à jumeler les chercheurs d'emploi et les </w:t>
      </w:r>
      <w:r w:rsidR="007D0889" w:rsidRPr="00A514BE">
        <w:rPr>
          <w:rFonts w:ascii="Calibri" w:eastAsia="Times New Roman" w:hAnsi="Calibri" w:cs="Calibri"/>
          <w:color w:val="333333"/>
          <w:sz w:val="24"/>
          <w:szCs w:val="24"/>
          <w:lang w:val="fr-CA" w:eastAsia="en-CA"/>
        </w:rPr>
        <w:t>postes</w:t>
      </w:r>
      <w:r w:rsidR="007D0889">
        <w:rPr>
          <w:rFonts w:ascii="Calibri" w:eastAsia="Times New Roman" w:hAnsi="Calibri" w:cs="Calibri"/>
          <w:color w:val="333333"/>
          <w:sz w:val="24"/>
          <w:szCs w:val="24"/>
          <w:lang w:val="fr-CA" w:eastAsia="en-CA"/>
        </w:rPr>
        <w:t xml:space="preserve"> </w:t>
      </w:r>
      <w:r w:rsidRPr="00A514BE">
        <w:rPr>
          <w:rFonts w:ascii="Calibri" w:eastAsia="Times New Roman" w:hAnsi="Calibri" w:cs="Calibri"/>
          <w:color w:val="333333"/>
          <w:sz w:val="24"/>
          <w:szCs w:val="24"/>
          <w:lang w:val="fr-CA" w:eastAsia="en-CA"/>
        </w:rPr>
        <w:t>vacants affichés sur les sites de recrutement indépendants. Il offre des liens vers plus de 25 répertoires d'emplois nationaux et régionaux partout au pays, chacun ayant ses propres critères et processus de demande pour des emplois en agriculture, en distribution, en transformation alimentaire et dans d'autres domaines connexes.</w:t>
      </w:r>
    </w:p>
    <w:p w:rsidR="00C8115B" w:rsidRPr="00A514BE" w:rsidRDefault="00C8115B" w:rsidP="00C8115B">
      <w:pPr>
        <w:shd w:val="clear" w:color="auto" w:fill="FFFFFF"/>
        <w:spacing w:after="173" w:line="240" w:lineRule="auto"/>
        <w:rPr>
          <w:rFonts w:ascii="Calibri" w:eastAsia="Times New Roman" w:hAnsi="Calibri" w:cs="Calibri"/>
          <w:color w:val="333333"/>
          <w:sz w:val="24"/>
          <w:szCs w:val="24"/>
          <w:lang w:val="fr-CA" w:eastAsia="en-CA"/>
        </w:rPr>
      </w:pPr>
      <w:r w:rsidRPr="00A514BE">
        <w:rPr>
          <w:rFonts w:ascii="Calibri" w:eastAsia="Times New Roman" w:hAnsi="Calibri" w:cs="Calibri"/>
          <w:color w:val="333333"/>
          <w:sz w:val="24"/>
          <w:szCs w:val="24"/>
          <w:lang w:val="fr-CA" w:eastAsia="en-CA"/>
        </w:rPr>
        <w:t>Le portail fournit également aux travailleurs des renseignements sur la santé et la sécurité, les compétences et la formation.</w:t>
      </w:r>
    </w:p>
    <w:p w:rsidR="00C8115B" w:rsidRPr="00A514BE" w:rsidRDefault="00C8115B" w:rsidP="00C8115B">
      <w:pPr>
        <w:shd w:val="clear" w:color="auto" w:fill="FFFFFF"/>
        <w:spacing w:after="173" w:line="240" w:lineRule="auto"/>
        <w:rPr>
          <w:rFonts w:ascii="Calibri" w:eastAsia="Times New Roman" w:hAnsi="Calibri" w:cs="Calibri"/>
          <w:color w:val="333333"/>
          <w:sz w:val="24"/>
          <w:szCs w:val="24"/>
          <w:lang w:val="fr-CA" w:eastAsia="en-CA"/>
        </w:rPr>
      </w:pPr>
      <w:r w:rsidRPr="00A514BE">
        <w:rPr>
          <w:rFonts w:ascii="Calibri" w:eastAsia="Times New Roman" w:hAnsi="Calibri" w:cs="Calibri"/>
          <w:color w:val="333333"/>
          <w:sz w:val="24"/>
          <w:szCs w:val="24"/>
          <w:lang w:val="fr-CA" w:eastAsia="en-CA"/>
        </w:rPr>
        <w:t xml:space="preserve">Si vous êtes un employeur du secteur agricole ou agroalimentaire, </w:t>
      </w:r>
      <w:r w:rsidR="00782BBD" w:rsidRPr="00782BBD">
        <w:rPr>
          <w:rFonts w:ascii="Calibri" w:eastAsia="Times New Roman" w:hAnsi="Calibri" w:cs="Calibri"/>
          <w:color w:val="333333"/>
          <w:sz w:val="24"/>
          <w:szCs w:val="24"/>
          <w:lang w:val="fr-CA" w:eastAsia="en-CA"/>
        </w:rPr>
        <w:t xml:space="preserve">assurez-vous </w:t>
      </w:r>
      <w:r w:rsidRPr="00A514BE">
        <w:rPr>
          <w:rFonts w:ascii="Calibri" w:eastAsia="Times New Roman" w:hAnsi="Calibri" w:cs="Calibri"/>
          <w:color w:val="333333"/>
          <w:sz w:val="24"/>
          <w:szCs w:val="24"/>
          <w:lang w:val="fr-CA" w:eastAsia="en-CA"/>
        </w:rPr>
        <w:t>que vos postes vacants sont affichés sur l'un des sites d'emploi indépendants liés au portail </w:t>
      </w:r>
      <w:r w:rsidRPr="00A514BE">
        <w:rPr>
          <w:rFonts w:ascii="Calibri" w:eastAsia="Times New Roman" w:hAnsi="Calibri" w:cs="Calibri"/>
          <w:b/>
          <w:bCs/>
          <w:color w:val="333333"/>
          <w:sz w:val="24"/>
          <w:szCs w:val="24"/>
          <w:lang w:val="fr-CA" w:eastAsia="en-CA"/>
        </w:rPr>
        <w:t>« Mettez la main à la pâte »</w:t>
      </w:r>
      <w:r w:rsidRPr="00A514BE">
        <w:rPr>
          <w:rFonts w:ascii="Calibri" w:eastAsia="Times New Roman" w:hAnsi="Calibri" w:cs="Calibri"/>
          <w:color w:val="333333"/>
          <w:sz w:val="24"/>
          <w:szCs w:val="24"/>
          <w:lang w:val="fr-CA" w:eastAsia="en-CA"/>
        </w:rPr>
        <w:t>.</w:t>
      </w:r>
    </w:p>
    <w:p w:rsidR="00790A53" w:rsidRPr="00A514BE" w:rsidRDefault="00790A53">
      <w:pPr>
        <w:rPr>
          <w:rFonts w:ascii="Calibri" w:hAnsi="Calibri" w:cs="Calibri"/>
          <w:sz w:val="24"/>
          <w:szCs w:val="24"/>
          <w:lang w:val="fr-CA"/>
        </w:rPr>
      </w:pPr>
    </w:p>
    <w:sectPr w:rsidR="00790A53" w:rsidRPr="00A514B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53A" w:rsidRDefault="00C7753A" w:rsidP="00C7753A">
      <w:pPr>
        <w:spacing w:after="0" w:line="240" w:lineRule="auto"/>
      </w:pPr>
      <w:r>
        <w:separator/>
      </w:r>
    </w:p>
  </w:endnote>
  <w:endnote w:type="continuationSeparator" w:id="0">
    <w:p w:rsidR="00C7753A" w:rsidRDefault="00C7753A" w:rsidP="00C77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53A" w:rsidRDefault="00C7753A" w:rsidP="00C7753A">
      <w:pPr>
        <w:spacing w:after="0" w:line="240" w:lineRule="auto"/>
      </w:pPr>
      <w:r>
        <w:separator/>
      </w:r>
    </w:p>
  </w:footnote>
  <w:footnote w:type="continuationSeparator" w:id="0">
    <w:p w:rsidR="00C7753A" w:rsidRDefault="00C7753A" w:rsidP="00C775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3A"/>
    <w:rsid w:val="0026651B"/>
    <w:rsid w:val="003250F5"/>
    <w:rsid w:val="00326832"/>
    <w:rsid w:val="003B06DE"/>
    <w:rsid w:val="006E23A6"/>
    <w:rsid w:val="00736C5B"/>
    <w:rsid w:val="00782BBD"/>
    <w:rsid w:val="00790A53"/>
    <w:rsid w:val="007D0889"/>
    <w:rsid w:val="009F5EBC"/>
    <w:rsid w:val="00A514BE"/>
    <w:rsid w:val="00C7753A"/>
    <w:rsid w:val="00C811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17348"/>
  <w15:docId w15:val="{F74364EF-F22D-44D6-9786-D984A451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11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15B"/>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C8115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8115B"/>
    <w:rPr>
      <w:color w:val="0000FF"/>
      <w:u w:val="single"/>
    </w:rPr>
  </w:style>
  <w:style w:type="paragraph" w:styleId="BalloonText">
    <w:name w:val="Balloon Text"/>
    <w:basedOn w:val="Normal"/>
    <w:link w:val="BalloonTextChar"/>
    <w:uiPriority w:val="99"/>
    <w:semiHidden/>
    <w:unhideWhenUsed/>
    <w:rsid w:val="00326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8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89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gr.gc.ca/fra/secteurs-agricoles-du-canada/mettez-la-main-a-la-pate-aidez-a-nourrir-les-canadiens/?id=1587057952017&amp;utm_source=ext_web&amp;utm_medium=toolkit&amp;utm_campaign=StepUp&amp;utm_content=2021-03-08_0058"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5B6102-E42F-4AB6-9C99-BB5FB4298128}"/>
</file>

<file path=customXml/itemProps2.xml><?xml version="1.0" encoding="utf-8"?>
<ds:datastoreItem xmlns:ds="http://schemas.openxmlformats.org/officeDocument/2006/customXml" ds:itemID="{4EAA362A-7832-436E-B6E6-3ECACBA36D5A}"/>
</file>

<file path=customXml/itemProps3.xml><?xml version="1.0" encoding="utf-8"?>
<ds:datastoreItem xmlns:ds="http://schemas.openxmlformats.org/officeDocument/2006/customXml" ds:itemID="{BD78834A-7548-4246-9A0E-52B3573CA560}"/>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Kelsey</dc:creator>
  <cp:keywords/>
  <dc:description/>
  <cp:lastModifiedBy>Morrison, Kelsey</cp:lastModifiedBy>
  <cp:revision>5</cp:revision>
  <dcterms:created xsi:type="dcterms:W3CDTF">2021-03-12T14:49:00Z</dcterms:created>
  <dcterms:modified xsi:type="dcterms:W3CDTF">2021-03-24T19:42:00Z</dcterms:modified>
</cp:coreProperties>
</file>